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71" w:rsidRPr="00215976" w:rsidRDefault="00886471" w:rsidP="00215976">
      <w:pPr>
        <w:pStyle w:val="Rubrik1"/>
      </w:pPr>
      <w:r>
        <w:t>Inomhuscykling (Bancykling), Västerås Cykelklubb</w:t>
      </w:r>
    </w:p>
    <w:p w:rsidR="00886471" w:rsidRDefault="00886471" w:rsidP="00886471">
      <w:pPr>
        <w:pStyle w:val="Rubrik3"/>
      </w:pPr>
      <w:r>
        <w:t>QuickNet Arena, Kungsängsgatan 8, 722 10 Västerås, 021-13 59 60</w:t>
      </w:r>
    </w:p>
    <w:p w:rsidR="00F60738" w:rsidRDefault="00886471" w:rsidP="00F60738">
      <w:r>
        <w:t>Infart från Björnövägen, samma som till Friskis &amp; Svettis (F&amp;S) men ni kör förbi F&amp;S och svänger vänster efter deras parkering.</w:t>
      </w:r>
    </w:p>
    <w:p w:rsidR="00886471" w:rsidRDefault="00886471" w:rsidP="00886471">
      <w:pPr>
        <w:pStyle w:val="Rubrik2"/>
      </w:pPr>
      <w:r>
        <w:t>Regler</w:t>
      </w:r>
    </w:p>
    <w:p w:rsidR="00EB58A8" w:rsidRDefault="00EB58A8" w:rsidP="00EB58A8">
      <w:pPr>
        <w:shd w:val="clear" w:color="auto" w:fill="FFFFFF"/>
        <w:spacing w:after="240" w:line="240" w:lineRule="auto"/>
        <w:outlineLvl w:val="4"/>
      </w:pPr>
      <w:r>
        <w:t>Bancykling görs på löparbanor inom</w:t>
      </w:r>
      <w:r w:rsidR="004517C7">
        <w:t>hus, i form av en</w:t>
      </w:r>
      <w:r>
        <w:t xml:space="preserve"> oval</w:t>
      </w:r>
      <w:r w:rsidR="004517C7">
        <w:t xml:space="preserve"> (ett varv är ungefär 200 m)</w:t>
      </w:r>
      <w:r>
        <w:t xml:space="preserve">. </w:t>
      </w:r>
      <w:r w:rsidR="00626726">
        <w:t>Banorna har gummi</w:t>
      </w:r>
      <w:r w:rsidR="009D2866">
        <w:t xml:space="preserve">underlag som håller ner farten något och man kan använda vanliga cykeldäck för sommarbruk. </w:t>
      </w:r>
      <w:r w:rsidR="006710DF">
        <w:t>Det finns fem</w:t>
      </w:r>
      <w:r>
        <w:t xml:space="preserve"> parallella </w:t>
      </w:r>
      <w:r w:rsidR="00C818FB">
        <w:t>banor</w:t>
      </w:r>
      <w:r w:rsidR="00E7025C">
        <w:t>,</w:t>
      </w:r>
      <w:r w:rsidR="00C818FB">
        <w:t xml:space="preserve"> som används till olika saker (se nedan)</w:t>
      </w:r>
      <w:r w:rsidR="002546AF">
        <w:t>, numrerade inifrån och ut</w:t>
      </w:r>
      <w:r w:rsidR="00215976">
        <w:t>.</w:t>
      </w:r>
    </w:p>
    <w:p w:rsidR="00CD3C8E" w:rsidRDefault="00E7025C" w:rsidP="00EB58A8">
      <w:pPr>
        <w:shd w:val="clear" w:color="auto" w:fill="FFFFFF"/>
        <w:spacing w:after="240" w:line="240" w:lineRule="auto"/>
        <w:outlineLvl w:val="4"/>
      </w:pPr>
      <w:r>
        <w:t xml:space="preserve">För </w:t>
      </w:r>
      <w:r w:rsidR="00070DCD">
        <w:t>att vi skall få en säker</w:t>
      </w:r>
      <w:r>
        <w:t xml:space="preserve"> träning krävs a</w:t>
      </w:r>
      <w:r w:rsidR="00611EFA">
        <w:t>t</w:t>
      </w:r>
      <w:r>
        <w:t>t vi följer vissa regler</w:t>
      </w:r>
      <w:r w:rsidR="00611EFA">
        <w:t>,</w:t>
      </w:r>
      <w:r>
        <w:t xml:space="preserve"> </w:t>
      </w:r>
      <w:r w:rsidR="00611EFA">
        <w:t>vilka</w:t>
      </w:r>
      <w:r>
        <w:t xml:space="preserve"> beskrivs i detta dokument. Den t</w:t>
      </w:r>
      <w:r w:rsidR="000123CC">
        <w:t>räningsansvarig</w:t>
      </w:r>
      <w:r>
        <w:t>e</w:t>
      </w:r>
      <w:r w:rsidR="000123CC">
        <w:t>s anvisningar</w:t>
      </w:r>
      <w:r>
        <w:t xml:space="preserve"> under passet skall också alltid följas.</w:t>
      </w:r>
      <w:r w:rsidR="00070DCD">
        <w:t xml:space="preserve"> </w:t>
      </w:r>
      <w:r w:rsidR="00CD3C8E">
        <w:t>Avstängning, utan återbetalning av avgift, kan ske vid grov eller upprepad överträdelse av dessa regler!</w:t>
      </w:r>
    </w:p>
    <w:p w:rsidR="00070DCD" w:rsidRPr="00070DCD" w:rsidRDefault="00070DCD" w:rsidP="00EB58A8">
      <w:pPr>
        <w:shd w:val="clear" w:color="auto" w:fill="FFFFFF"/>
        <w:spacing w:after="240" w:line="240" w:lineRule="auto"/>
        <w:outlineLvl w:val="4"/>
      </w:pPr>
      <w:r>
        <w:t>Om alla hjälps åt så får vi både bra träning och ett roligt avbrott i vintermörkret tillsammans tills vårsolen kommer åter.</w:t>
      </w:r>
    </w:p>
    <w:p w:rsidR="00886471" w:rsidRDefault="00886471" w:rsidP="00886471">
      <w:pPr>
        <w:pStyle w:val="Rubrik3"/>
      </w:pPr>
      <w:r>
        <w:t>Beteende</w:t>
      </w:r>
    </w:p>
    <w:p w:rsidR="00886471" w:rsidRDefault="00886471" w:rsidP="00F60738">
      <w:pPr>
        <w:pStyle w:val="Liststycke"/>
        <w:numPr>
          <w:ilvl w:val="0"/>
          <w:numId w:val="6"/>
        </w:numPr>
      </w:pPr>
      <w:r>
        <w:t>Full uppmärksamhet</w:t>
      </w:r>
      <w:r w:rsidR="00F63048">
        <w:t>, hela tiden när ni är på banan</w:t>
      </w:r>
    </w:p>
    <w:p w:rsidR="00F63048" w:rsidRDefault="00F63048" w:rsidP="00F60738">
      <w:pPr>
        <w:pStyle w:val="Liststycke"/>
        <w:numPr>
          <w:ilvl w:val="0"/>
          <w:numId w:val="6"/>
        </w:numPr>
      </w:pPr>
      <w:r>
        <w:t>Var tydlig och förutsägbar</w:t>
      </w:r>
    </w:p>
    <w:p w:rsidR="0053441F" w:rsidRDefault="0053441F" w:rsidP="00F60738">
      <w:pPr>
        <w:pStyle w:val="Liststycke"/>
        <w:numPr>
          <w:ilvl w:val="0"/>
          <w:numId w:val="6"/>
        </w:numPr>
      </w:pPr>
      <w:r>
        <w:t>Om ni känner er trötta eller okoncentrera</w:t>
      </w:r>
      <w:r w:rsidR="00825B66">
        <w:t>de så sänk</w:t>
      </w:r>
      <w:r>
        <w:t xml:space="preserve"> farten (använd Bana 4</w:t>
      </w:r>
      <w:r w:rsidR="00825B66">
        <w:t>) eller gå</w:t>
      </w:r>
      <w:r>
        <w:t xml:space="preserve"> i</w:t>
      </w:r>
      <w:r w:rsidR="00825B66">
        <w:t>n i</w:t>
      </w:r>
      <w:r>
        <w:t xml:space="preserve"> depå</w:t>
      </w:r>
    </w:p>
    <w:p w:rsidR="0053441F" w:rsidRDefault="0053441F" w:rsidP="00F60738">
      <w:pPr>
        <w:pStyle w:val="Liststycke"/>
        <w:numPr>
          <w:ilvl w:val="0"/>
          <w:numId w:val="6"/>
        </w:numPr>
      </w:pPr>
      <w:r>
        <w:t>Vatten och föda tar vi</w:t>
      </w:r>
      <w:r w:rsidR="00C818FB">
        <w:t xml:space="preserve"> endast</w:t>
      </w:r>
      <w:r>
        <w:t xml:space="preserve"> i depån</w:t>
      </w:r>
    </w:p>
    <w:p w:rsidR="00A6752E" w:rsidRDefault="006710DF" w:rsidP="00F60738">
      <w:pPr>
        <w:pStyle w:val="Liststycke"/>
        <w:numPr>
          <w:ilvl w:val="0"/>
          <w:numId w:val="6"/>
        </w:numPr>
      </w:pPr>
      <w:r>
        <w:t>Synpunkter framförs</w:t>
      </w:r>
      <w:r w:rsidR="004517C7">
        <w:t xml:space="preserve"> på ett</w:t>
      </w:r>
      <w:r w:rsidR="00A6752E">
        <w:t xml:space="preserve"> konstruktivt sätt</w:t>
      </w:r>
      <w:r>
        <w:t xml:space="preserve"> och tas emot på ett öppet sätt</w:t>
      </w:r>
    </w:p>
    <w:p w:rsidR="00EB2956" w:rsidRPr="00886471" w:rsidRDefault="00AC7189" w:rsidP="00F60738">
      <w:pPr>
        <w:pStyle w:val="Liststycke"/>
        <w:numPr>
          <w:ilvl w:val="0"/>
          <w:numId w:val="6"/>
        </w:numPr>
      </w:pPr>
      <w:r>
        <w:t>Vårdslös körning får EJ</w:t>
      </w:r>
      <w:r w:rsidR="000123CC">
        <w:t xml:space="preserve"> förekomma!</w:t>
      </w:r>
    </w:p>
    <w:p w:rsidR="002546AF" w:rsidRDefault="002546AF" w:rsidP="002546AF">
      <w:pPr>
        <w:pStyle w:val="Rubrik3"/>
      </w:pPr>
      <w:r>
        <w:t>Cykling</w:t>
      </w:r>
    </w:p>
    <w:p w:rsidR="002546AF" w:rsidRDefault="00FC5D15" w:rsidP="002546AF">
      <w:pPr>
        <w:pStyle w:val="Liststycke"/>
        <w:numPr>
          <w:ilvl w:val="0"/>
          <w:numId w:val="7"/>
        </w:numPr>
      </w:pPr>
      <w:r>
        <w:t>Håll jämn fart och u</w:t>
      </w:r>
      <w:r w:rsidR="002546AF">
        <w:t>ndvik att bromsa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Ge tyd</w:t>
      </w:r>
      <w:r w:rsidR="006710DF">
        <w:t>ligt tecken innan ni byter bana och</w:t>
      </w:r>
      <w:r>
        <w:t xml:space="preserve"> träng inte andra cyklister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Inte fler än sex cyklar i varje grupp (dela upp i fler grupper annars)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Cykling görs på ett led, anpassat till banans bredd (ingen tvåparskörning)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Upphinnande cyklist har alltid väjningsplikt</w:t>
      </w:r>
    </w:p>
    <w:p w:rsidR="00886471" w:rsidRDefault="006710DF" w:rsidP="00886471">
      <w:pPr>
        <w:pStyle w:val="Rubrik3"/>
      </w:pPr>
      <w:r>
        <w:t>Utrustning och övrigt</w:t>
      </w:r>
    </w:p>
    <w:p w:rsidR="00886471" w:rsidRDefault="00EB2956" w:rsidP="00F60738">
      <w:pPr>
        <w:pStyle w:val="Liststycke"/>
        <w:numPr>
          <w:ilvl w:val="0"/>
          <w:numId w:val="7"/>
        </w:numPr>
      </w:pPr>
      <w:r>
        <w:t>Endast fullt fungerande och trafiksäkra cyklar</w:t>
      </w:r>
      <w:r w:rsidR="00AC7189">
        <w:t xml:space="preserve"> får användas</w:t>
      </w:r>
    </w:p>
    <w:p w:rsidR="000123CC" w:rsidRPr="00EB2956" w:rsidRDefault="005023D5" w:rsidP="000123CC">
      <w:pPr>
        <w:pStyle w:val="Liststycke"/>
        <w:numPr>
          <w:ilvl w:val="0"/>
          <w:numId w:val="7"/>
        </w:numPr>
      </w:pPr>
      <w:r>
        <w:t xml:space="preserve">Cyklar skall vara utrustade med </w:t>
      </w:r>
      <w:r w:rsidR="00AC7189">
        <w:t>bromsar och växlar</w:t>
      </w:r>
    </w:p>
    <w:p w:rsidR="00022F87" w:rsidRPr="00022F87" w:rsidRDefault="00022F87" w:rsidP="00F60738">
      <w:pPr>
        <w:pStyle w:val="Liststycke"/>
        <w:numPr>
          <w:ilvl w:val="0"/>
          <w:numId w:val="8"/>
        </w:numPr>
      </w:pPr>
      <w:r w:rsidRPr="00022F87">
        <w:t>Godkänd hjälm skall användas</w:t>
      </w:r>
    </w:p>
    <w:p w:rsidR="00022F87" w:rsidRDefault="0053441F" w:rsidP="00F60738">
      <w:pPr>
        <w:pStyle w:val="Liststycke"/>
        <w:numPr>
          <w:ilvl w:val="0"/>
          <w:numId w:val="8"/>
        </w:numPr>
      </w:pPr>
      <w:r>
        <w:t>Inga hörlurar eller annat som försämrar hörseln</w:t>
      </w:r>
      <w:r w:rsidR="00C818FB">
        <w:t xml:space="preserve"> får användas</w:t>
      </w:r>
    </w:p>
    <w:p w:rsidR="0053441F" w:rsidRDefault="00215976" w:rsidP="00F60738">
      <w:pPr>
        <w:pStyle w:val="Liststycke"/>
        <w:numPr>
          <w:ilvl w:val="0"/>
          <w:numId w:val="8"/>
        </w:numPr>
      </w:pPr>
      <w:r>
        <w:t>Använd</w:t>
      </w:r>
      <w:r w:rsidR="0053441F">
        <w:t xml:space="preserve"> glasögon med ofärgade eller</w:t>
      </w:r>
      <w:r>
        <w:t xml:space="preserve"> ljust färgade glas</w:t>
      </w:r>
    </w:p>
    <w:p w:rsidR="000123CC" w:rsidRDefault="00B32A81" w:rsidP="00F60738">
      <w:pPr>
        <w:pStyle w:val="Liststycke"/>
        <w:numPr>
          <w:ilvl w:val="0"/>
          <w:numId w:val="8"/>
        </w:numPr>
      </w:pPr>
      <w:r>
        <w:t>L</w:t>
      </w:r>
      <w:r w:rsidR="000123CC">
        <w:t>ös utrustning</w:t>
      </w:r>
      <w:r w:rsidR="00D642C6">
        <w:t xml:space="preserve"> får inte tas</w:t>
      </w:r>
      <w:r w:rsidR="000123CC">
        <w:t xml:space="preserve"> med ute på banan</w:t>
      </w:r>
    </w:p>
    <w:p w:rsidR="00F63048" w:rsidRDefault="00F63048" w:rsidP="00F60738">
      <w:pPr>
        <w:pStyle w:val="Liststycke"/>
        <w:numPr>
          <w:ilvl w:val="0"/>
          <w:numId w:val="8"/>
        </w:numPr>
      </w:pPr>
      <w:r>
        <w:t>Cykel och övrig utrustning skall vara ren och torr när den tas in i lokalen och när den används</w:t>
      </w:r>
    </w:p>
    <w:p w:rsidR="00EC6B7D" w:rsidRDefault="00EC6B7D" w:rsidP="00EC6B7D">
      <w:pPr>
        <w:pStyle w:val="Liststycke"/>
        <w:numPr>
          <w:ilvl w:val="0"/>
          <w:numId w:val="8"/>
        </w:numPr>
      </w:pPr>
      <w:r>
        <w:t>Hjälp till att hålla lokalen ren och i ordning</w:t>
      </w:r>
    </w:p>
    <w:p w:rsidR="00EC6B7D" w:rsidRPr="00022F87" w:rsidRDefault="00EC6B7D" w:rsidP="00EC6B7D">
      <w:pPr>
        <w:pStyle w:val="Liststycke"/>
        <w:numPr>
          <w:ilvl w:val="0"/>
          <w:numId w:val="8"/>
        </w:numPr>
      </w:pPr>
      <w:r>
        <w:t>Spotta eller snyt dig INTE på banan. Klubben får betala för städning när det görs!</w:t>
      </w:r>
    </w:p>
    <w:p w:rsidR="00886471" w:rsidRDefault="00022F87" w:rsidP="00022F87">
      <w:pPr>
        <w:pStyle w:val="Rubrik2"/>
      </w:pPr>
      <w:r>
        <w:lastRenderedPageBreak/>
        <w:t>Banor</w:t>
      </w:r>
    </w:p>
    <w:p w:rsidR="00FB7CD4" w:rsidRDefault="00FB7CD4" w:rsidP="00FB7CD4">
      <w:pPr>
        <w:pStyle w:val="Rubrik3"/>
      </w:pPr>
      <w:r>
        <w:t>Bana 4 – Påfarts- och lågfartsbana (ytterst)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>Påfart (från depån i mitten) i norra delen</w:t>
      </w:r>
      <w:r w:rsidR="00215976">
        <w:t>, cykling moturs (vänstervarv)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>Kontrollera att det är fritt innan påfart och kör direkt över till Bana 4 för acceleration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 xml:space="preserve">Kontrollera att det är fritt bakåt innan ni </w:t>
      </w:r>
      <w:r w:rsidR="0095061D">
        <w:t>går över till Bana 3.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>Denna bana kan även användas för att cykla med lägre hastighet än på Bana 3. Var dock uppmärksam på at</w:t>
      </w:r>
      <w:r w:rsidR="00B32A81">
        <w:t>t snabbare cyklister ofta kör förbi</w:t>
      </w:r>
      <w:r>
        <w:t xml:space="preserve"> på Bana 3.</w:t>
      </w:r>
    </w:p>
    <w:p w:rsidR="00FB7CD4" w:rsidRDefault="00FB7CD4" w:rsidP="00FB7CD4">
      <w:pPr>
        <w:pStyle w:val="Rubrik3"/>
      </w:pPr>
      <w:r>
        <w:t>Bana 3 – Fartbana</w:t>
      </w:r>
    </w:p>
    <w:p w:rsidR="00FC5D15" w:rsidRDefault="00FC5D15" w:rsidP="00FB7CD4">
      <w:pPr>
        <w:pStyle w:val="Liststycke"/>
        <w:numPr>
          <w:ilvl w:val="0"/>
          <w:numId w:val="13"/>
        </w:numPr>
      </w:pPr>
      <w:r>
        <w:t>Håll jämn fart (gå ut till Bana 4 om ni behöver sänka farten)</w:t>
      </w:r>
    </w:p>
    <w:p w:rsidR="00FB7CD4" w:rsidRDefault="00FB7CD4" w:rsidP="00FB7CD4">
      <w:pPr>
        <w:pStyle w:val="Liststycke"/>
        <w:numPr>
          <w:ilvl w:val="0"/>
          <w:numId w:val="13"/>
        </w:numPr>
      </w:pPr>
      <w:r>
        <w:t xml:space="preserve">Vill ni bli </w:t>
      </w:r>
      <w:r w:rsidR="00215976">
        <w:t>avlösta från dragposition så gå ut till Bana 4 (sänk inte hastigheten förrän på Bana 4), släpp</w:t>
      </w:r>
      <w:r>
        <w:t xml:space="preserve"> förbi gruppen, och gå tillbaka in sist i gruppen</w:t>
      </w:r>
      <w:r w:rsidR="006710DF">
        <w:t xml:space="preserve"> när det är klart bakåt</w:t>
      </w:r>
    </w:p>
    <w:p w:rsidR="00215976" w:rsidRDefault="00215976" w:rsidP="00FB7CD4">
      <w:pPr>
        <w:pStyle w:val="Liststycke"/>
        <w:numPr>
          <w:ilvl w:val="0"/>
          <w:numId w:val="13"/>
        </w:numPr>
      </w:pPr>
      <w:r>
        <w:t xml:space="preserve">Kör ni ikapp långsammare cyklist/grupp så kör antigen om eller gå ut till Bana 4 för att sänka farten och </w:t>
      </w:r>
      <w:r w:rsidR="006710DF">
        <w:t xml:space="preserve">gå </w:t>
      </w:r>
      <w:r>
        <w:t>sedan tillbaka in bakom när det är klart bakåt</w:t>
      </w:r>
    </w:p>
    <w:p w:rsidR="00FB7CD4" w:rsidRDefault="00FB7CD4" w:rsidP="00FB7CD4">
      <w:pPr>
        <w:pStyle w:val="Rubrik3"/>
      </w:pPr>
      <w:r>
        <w:t>Bana 2 – Omkörningsbana</w:t>
      </w:r>
    </w:p>
    <w:p w:rsidR="00FB7CD4" w:rsidRDefault="0095061D" w:rsidP="0095061D">
      <w:pPr>
        <w:pStyle w:val="Liststycke"/>
        <w:numPr>
          <w:ilvl w:val="0"/>
          <w:numId w:val="12"/>
        </w:numPr>
      </w:pPr>
      <w:r>
        <w:t>Gå över</w:t>
      </w:r>
      <w:r w:rsidR="00B32A81">
        <w:t xml:space="preserve"> till Bana 2 för omkörning </w:t>
      </w:r>
    </w:p>
    <w:p w:rsidR="00FB7CD4" w:rsidRDefault="0095061D" w:rsidP="00FB7CD4">
      <w:pPr>
        <w:pStyle w:val="Liststycke"/>
        <w:numPr>
          <w:ilvl w:val="0"/>
          <w:numId w:val="12"/>
        </w:numPr>
      </w:pPr>
      <w:r>
        <w:t>T</w:t>
      </w:r>
      <w:r w:rsidR="00B32A81">
        <w:t xml:space="preserve">räng inte cyklister på Bana 3 när ni går </w:t>
      </w:r>
      <w:r>
        <w:t>tillbaka</w:t>
      </w:r>
    </w:p>
    <w:p w:rsidR="002546AF" w:rsidRDefault="002546AF" w:rsidP="002546AF">
      <w:pPr>
        <w:pStyle w:val="Rubrik3"/>
      </w:pPr>
      <w:r>
        <w:t>Bana 1 – Avfartsbana</w:t>
      </w:r>
    </w:p>
    <w:p w:rsidR="002546AF" w:rsidRDefault="002546AF" w:rsidP="002546AF">
      <w:pPr>
        <w:pStyle w:val="Liststycke"/>
        <w:numPr>
          <w:ilvl w:val="0"/>
          <w:numId w:val="11"/>
        </w:numPr>
      </w:pPr>
      <w:r>
        <w:t>Avfart (till depån i mitten) i södra delen</w:t>
      </w:r>
    </w:p>
    <w:p w:rsidR="002546AF" w:rsidRDefault="002546AF" w:rsidP="002546AF">
      <w:pPr>
        <w:pStyle w:val="Liststycke"/>
        <w:numPr>
          <w:ilvl w:val="0"/>
          <w:numId w:val="11"/>
        </w:numPr>
      </w:pPr>
      <w:r>
        <w:t>Åk över till Bana 1 minst ett halvt varv innan avfart skall göras</w:t>
      </w:r>
      <w:r w:rsidR="00B32A81">
        <w:t xml:space="preserve"> (kontrollera att d</w:t>
      </w:r>
      <w:r w:rsidR="0095061D">
        <w:t>et är klart bakåt)</w:t>
      </w:r>
    </w:p>
    <w:p w:rsidR="00B32A81" w:rsidRDefault="00B32A81" w:rsidP="00B32A81">
      <w:pPr>
        <w:pStyle w:val="Liststycke"/>
        <w:numPr>
          <w:ilvl w:val="0"/>
          <w:numId w:val="12"/>
        </w:numPr>
      </w:pPr>
      <w:r>
        <w:t>Ingen omkörning på Bana 1 (kör inte om den som redan håller på att köra om)</w:t>
      </w:r>
    </w:p>
    <w:p w:rsidR="000123CC" w:rsidRDefault="002546AF" w:rsidP="00C67018">
      <w:pPr>
        <w:pStyle w:val="Rubrik3"/>
      </w:pPr>
      <w:r>
        <w:t>Bana 0</w:t>
      </w:r>
      <w:r w:rsidR="00C67018">
        <w:t xml:space="preserve"> – </w:t>
      </w:r>
      <w:r>
        <w:t>Löpning</w:t>
      </w:r>
      <w:r w:rsidR="00FB7CD4">
        <w:t xml:space="preserve"> (innerst</w:t>
      </w:r>
      <w:r>
        <w:t>, annan färg</w:t>
      </w:r>
      <w:r w:rsidR="00FB7CD4">
        <w:t>)</w:t>
      </w:r>
    </w:p>
    <w:p w:rsidR="0083120B" w:rsidRDefault="002546AF" w:rsidP="0083120B">
      <w:pPr>
        <w:pStyle w:val="Liststycke"/>
        <w:numPr>
          <w:ilvl w:val="0"/>
          <w:numId w:val="11"/>
        </w:numPr>
      </w:pPr>
      <w:r>
        <w:t>Enbart löpning</w:t>
      </w:r>
      <w:r w:rsidR="00215976">
        <w:t>, medurs</w:t>
      </w:r>
    </w:p>
    <w:p w:rsidR="002546AF" w:rsidRDefault="002546AF" w:rsidP="0083120B">
      <w:pPr>
        <w:pStyle w:val="Liststycke"/>
        <w:numPr>
          <w:ilvl w:val="0"/>
          <w:numId w:val="11"/>
        </w:numPr>
      </w:pPr>
      <w:r>
        <w:t>Var uppmärksam när ni korsar banan</w:t>
      </w:r>
    </w:p>
    <w:p w:rsidR="00152E51" w:rsidRDefault="00152E51" w:rsidP="00F60738"/>
    <w:p w:rsidR="00152E51" w:rsidRDefault="00152E51" w:rsidP="00F60738"/>
    <w:p w:rsidR="00FB7CD4" w:rsidRPr="00886471" w:rsidRDefault="00501DD1" w:rsidP="00F60738">
      <w:bookmarkStart w:id="0" w:name="_GoBack"/>
      <w:bookmarkEnd w:id="0"/>
      <w:r>
        <w:t>(senast uppdaterad 2019-01-14</w:t>
      </w:r>
      <w:r w:rsidR="00B770DD">
        <w:t>)</w:t>
      </w:r>
    </w:p>
    <w:sectPr w:rsidR="00FB7CD4" w:rsidRPr="00886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8C4" w:rsidRDefault="003718C4" w:rsidP="00F63048">
      <w:pPr>
        <w:spacing w:after="0" w:line="240" w:lineRule="auto"/>
      </w:pPr>
      <w:r>
        <w:separator/>
      </w:r>
    </w:p>
  </w:endnote>
  <w:endnote w:type="continuationSeparator" w:id="0">
    <w:p w:rsidR="003718C4" w:rsidRDefault="003718C4" w:rsidP="00F6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8C4" w:rsidRDefault="003718C4" w:rsidP="00F63048">
      <w:pPr>
        <w:spacing w:after="0" w:line="240" w:lineRule="auto"/>
      </w:pPr>
      <w:r>
        <w:separator/>
      </w:r>
    </w:p>
  </w:footnote>
  <w:footnote w:type="continuationSeparator" w:id="0">
    <w:p w:rsidR="003718C4" w:rsidRDefault="003718C4" w:rsidP="00F6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48" w:rsidRDefault="00F63048">
    <w:pPr>
      <w:pStyle w:val="Sidhuvud"/>
    </w:pPr>
    <w:r>
      <w:rPr>
        <w:noProof/>
        <w:lang w:eastAsia="sv-SE"/>
      </w:rPr>
      <w:drawing>
        <wp:inline distT="0" distB="0" distL="0" distR="0">
          <wp:extent cx="5760720" cy="601950"/>
          <wp:effectExtent l="0" t="0" r="0" b="8255"/>
          <wp:docPr id="1" name="Bildobjekt 1" descr="C:\Users\Bengt\Documents\Sports\Biking\VCK\gq6aybF6YzUTRVl4r0r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gt\Documents\Sports\Biking\VCK\gq6aybF6YzUTRVl4r0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8A8" w:rsidRDefault="00EB58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AD5"/>
    <w:multiLevelType w:val="multilevel"/>
    <w:tmpl w:val="1B5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D29DB"/>
    <w:multiLevelType w:val="hybridMultilevel"/>
    <w:tmpl w:val="D80A8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3430"/>
    <w:multiLevelType w:val="hybridMultilevel"/>
    <w:tmpl w:val="B630D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4AE"/>
    <w:multiLevelType w:val="hybridMultilevel"/>
    <w:tmpl w:val="01C07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538"/>
    <w:multiLevelType w:val="hybridMultilevel"/>
    <w:tmpl w:val="6DD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5DE"/>
    <w:multiLevelType w:val="hybridMultilevel"/>
    <w:tmpl w:val="40544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7200"/>
    <w:multiLevelType w:val="multilevel"/>
    <w:tmpl w:val="93F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74602"/>
    <w:multiLevelType w:val="hybridMultilevel"/>
    <w:tmpl w:val="DAAC9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22D1"/>
    <w:multiLevelType w:val="hybridMultilevel"/>
    <w:tmpl w:val="CAC0B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4AF7"/>
    <w:multiLevelType w:val="hybridMultilevel"/>
    <w:tmpl w:val="62ACB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1347"/>
    <w:multiLevelType w:val="hybridMultilevel"/>
    <w:tmpl w:val="A10E2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933C2"/>
    <w:multiLevelType w:val="hybridMultilevel"/>
    <w:tmpl w:val="B5B8E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20B3"/>
    <w:multiLevelType w:val="hybridMultilevel"/>
    <w:tmpl w:val="552A8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1"/>
    <w:rsid w:val="000123CC"/>
    <w:rsid w:val="00022F87"/>
    <w:rsid w:val="00070DCD"/>
    <w:rsid w:val="00096105"/>
    <w:rsid w:val="001172D7"/>
    <w:rsid w:val="00152E51"/>
    <w:rsid w:val="001D6180"/>
    <w:rsid w:val="00215976"/>
    <w:rsid w:val="00222F81"/>
    <w:rsid w:val="002546AF"/>
    <w:rsid w:val="00257EEC"/>
    <w:rsid w:val="002910A2"/>
    <w:rsid w:val="00356D74"/>
    <w:rsid w:val="003718C4"/>
    <w:rsid w:val="00425078"/>
    <w:rsid w:val="00426E6F"/>
    <w:rsid w:val="004517C7"/>
    <w:rsid w:val="004C4ABA"/>
    <w:rsid w:val="00501DD1"/>
    <w:rsid w:val="005023D5"/>
    <w:rsid w:val="0053441F"/>
    <w:rsid w:val="00611EFA"/>
    <w:rsid w:val="00626726"/>
    <w:rsid w:val="00640244"/>
    <w:rsid w:val="006710DF"/>
    <w:rsid w:val="0078326E"/>
    <w:rsid w:val="00797182"/>
    <w:rsid w:val="007B40F8"/>
    <w:rsid w:val="00825B66"/>
    <w:rsid w:val="0083120B"/>
    <w:rsid w:val="00843FAA"/>
    <w:rsid w:val="00886471"/>
    <w:rsid w:val="0095061D"/>
    <w:rsid w:val="009B4BAA"/>
    <w:rsid w:val="009C7D90"/>
    <w:rsid w:val="009D2866"/>
    <w:rsid w:val="00A046BB"/>
    <w:rsid w:val="00A6752E"/>
    <w:rsid w:val="00AC7189"/>
    <w:rsid w:val="00B32A81"/>
    <w:rsid w:val="00B66351"/>
    <w:rsid w:val="00B770DD"/>
    <w:rsid w:val="00BF784A"/>
    <w:rsid w:val="00C67018"/>
    <w:rsid w:val="00C818FB"/>
    <w:rsid w:val="00CB4DB8"/>
    <w:rsid w:val="00CD3C8E"/>
    <w:rsid w:val="00D642C6"/>
    <w:rsid w:val="00E0109B"/>
    <w:rsid w:val="00E7025C"/>
    <w:rsid w:val="00EB2956"/>
    <w:rsid w:val="00EB58A8"/>
    <w:rsid w:val="00EC6B7D"/>
    <w:rsid w:val="00F60738"/>
    <w:rsid w:val="00F63048"/>
    <w:rsid w:val="00F753C8"/>
    <w:rsid w:val="00FB7CD4"/>
    <w:rsid w:val="00FC5D15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11D"/>
  <w15:docId w15:val="{B714B265-5A04-47DE-9AE7-764A773D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link w:val="Rubrik5Char"/>
    <w:uiPriority w:val="9"/>
    <w:qFormat/>
    <w:rsid w:val="0088647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86471"/>
    <w:rPr>
      <w:rFonts w:ascii="Times New Roman" w:eastAsia="Times New Roman" w:hAnsi="Times New Roman" w:cs="Times New Roman"/>
      <w:b/>
      <w:bCs/>
      <w:color w:val="333333"/>
      <w:sz w:val="17"/>
      <w:szCs w:val="17"/>
      <w:lang w:eastAsia="sv-SE"/>
    </w:rPr>
  </w:style>
  <w:style w:type="character" w:customStyle="1" w:styleId="textexposedhide2">
    <w:name w:val="text_exposed_hide2"/>
    <w:basedOn w:val="Standardstycketeckensnitt"/>
    <w:rsid w:val="00886471"/>
  </w:style>
  <w:style w:type="character" w:customStyle="1" w:styleId="textexposedshow2">
    <w:name w:val="text_exposed_show2"/>
    <w:basedOn w:val="Standardstycketeckensnitt"/>
    <w:rsid w:val="00886471"/>
    <w:rPr>
      <w:vanish/>
      <w:webHidden w:val="0"/>
      <w:specVanish w:val="0"/>
    </w:rPr>
  </w:style>
  <w:style w:type="character" w:customStyle="1" w:styleId="Rubrik1Char">
    <w:name w:val="Rubrik 1 Char"/>
    <w:basedOn w:val="Standardstycketeckensnitt"/>
    <w:link w:val="Rubrik1"/>
    <w:uiPriority w:val="9"/>
    <w:rsid w:val="0088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8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86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88647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3048"/>
  </w:style>
  <w:style w:type="paragraph" w:styleId="Sidfot">
    <w:name w:val="footer"/>
    <w:basedOn w:val="Normal"/>
    <w:link w:val="SidfotChar"/>
    <w:uiPriority w:val="99"/>
    <w:unhideWhenUsed/>
    <w:rsid w:val="00F6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3048"/>
  </w:style>
  <w:style w:type="paragraph" w:styleId="Ballongtext">
    <w:name w:val="Balloon Text"/>
    <w:basedOn w:val="Normal"/>
    <w:link w:val="BallongtextChar"/>
    <w:uiPriority w:val="99"/>
    <w:semiHidden/>
    <w:unhideWhenUsed/>
    <w:rsid w:val="00F6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0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60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5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2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36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70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6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7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873C06F0</Template>
  <TotalTime>0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Ann-Margreth Hammar</cp:lastModifiedBy>
  <cp:revision>3</cp:revision>
  <dcterms:created xsi:type="dcterms:W3CDTF">2019-01-14T15:32:00Z</dcterms:created>
  <dcterms:modified xsi:type="dcterms:W3CDTF">2019-01-14T15:33:00Z</dcterms:modified>
</cp:coreProperties>
</file>